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13" w:rsidRDefault="003D0E13" w:rsidP="003D0E13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D0E13" w:rsidRDefault="003D0E13" w:rsidP="003D0E13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 работы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центра</w:t>
      </w:r>
    </w:p>
    <w:p w:rsidR="000A285B" w:rsidRDefault="000A285B" w:rsidP="003D0E13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ГБОУ «Каргапольская школа-интернат»</w:t>
      </w:r>
    </w:p>
    <w:p w:rsidR="003D0E13" w:rsidRDefault="003D0E13" w:rsidP="003D0E13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</w:t>
      </w:r>
      <w:r w:rsidR="004C5F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4C5F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3D0E13" w:rsidRDefault="003D0E13" w:rsidP="003D0E13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D0E13" w:rsidRPr="002A1112" w:rsidRDefault="003D0E13" w:rsidP="003D0E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D6C">
        <w:rPr>
          <w:rFonts w:ascii="Times New Roman" w:eastAsia="Times New Roman" w:hAnsi="Times New Roman"/>
          <w:b/>
          <w:color w:val="000000"/>
          <w:sz w:val="24"/>
          <w:szCs w:val="24"/>
        </w:rPr>
        <w:t>Цель:</w:t>
      </w:r>
      <w:r w:rsidRPr="002A111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A1112">
        <w:rPr>
          <w:rFonts w:ascii="Times New Roman" w:hAnsi="Times New Roman"/>
          <w:sz w:val="24"/>
          <w:szCs w:val="24"/>
        </w:rPr>
        <w:t>организационно-методическая поддержка инклюзивного образовательного пространства, накопление, систематизация, обобщение и распространение перспективного педагогического опыта работы с детьми с ограниченными возможностями здоровья (далее - ОВЗ), направленного на реализацию приоритетных направлений развития системы образования Курганской области.</w:t>
      </w:r>
    </w:p>
    <w:p w:rsidR="003D0E13" w:rsidRPr="00715D6C" w:rsidRDefault="003D0E13" w:rsidP="003D0E13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5D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Задачи: </w:t>
      </w:r>
    </w:p>
    <w:p w:rsidR="003D0E13" w:rsidRPr="002A1112" w:rsidRDefault="003D0E13" w:rsidP="003D0E13">
      <w:pPr>
        <w:pStyle w:val="a4"/>
        <w:rPr>
          <w:rFonts w:ascii="Times New Roman" w:hAnsi="Times New Roman"/>
          <w:sz w:val="24"/>
          <w:szCs w:val="24"/>
        </w:rPr>
      </w:pPr>
      <w:r w:rsidRPr="002A1112">
        <w:rPr>
          <w:rFonts w:ascii="Times New Roman" w:hAnsi="Times New Roman"/>
          <w:sz w:val="24"/>
          <w:szCs w:val="24"/>
        </w:rPr>
        <w:t xml:space="preserve">- консультирование педагогических и руководящих работников образовательных организаций, реализующих инклюзивную модель обучения детей с ОВЗ; </w:t>
      </w:r>
    </w:p>
    <w:p w:rsidR="003D0E13" w:rsidRPr="002A1112" w:rsidRDefault="003D0E13" w:rsidP="003D0E13">
      <w:pPr>
        <w:pStyle w:val="a4"/>
        <w:rPr>
          <w:rFonts w:ascii="Times New Roman" w:hAnsi="Times New Roman"/>
          <w:sz w:val="24"/>
          <w:szCs w:val="24"/>
        </w:rPr>
      </w:pPr>
      <w:r w:rsidRPr="002A1112">
        <w:rPr>
          <w:rFonts w:ascii="Times New Roman" w:hAnsi="Times New Roman"/>
          <w:sz w:val="24"/>
          <w:szCs w:val="24"/>
        </w:rPr>
        <w:t xml:space="preserve">- подготовка методических материалов по вопросам организации инклюзивного образования детей с ОВЗ в условиях регионального контекста; </w:t>
      </w:r>
    </w:p>
    <w:p w:rsidR="003D0E13" w:rsidRPr="002A1112" w:rsidRDefault="003D0E13" w:rsidP="003D0E13">
      <w:pPr>
        <w:pStyle w:val="a4"/>
        <w:rPr>
          <w:rFonts w:ascii="Times New Roman" w:hAnsi="Times New Roman"/>
          <w:sz w:val="24"/>
          <w:szCs w:val="24"/>
        </w:rPr>
      </w:pPr>
      <w:r w:rsidRPr="002A1112">
        <w:rPr>
          <w:rFonts w:ascii="Times New Roman" w:hAnsi="Times New Roman"/>
          <w:sz w:val="24"/>
          <w:szCs w:val="24"/>
        </w:rPr>
        <w:t xml:space="preserve">- ресурсное обеспечение психолого-педагогического сопровождения в рамках консультаций специалистов Центра;  </w:t>
      </w:r>
    </w:p>
    <w:p w:rsidR="003D0E13" w:rsidRPr="002A1112" w:rsidRDefault="003D0E13" w:rsidP="003D0E13">
      <w:pPr>
        <w:pStyle w:val="a4"/>
        <w:rPr>
          <w:rFonts w:ascii="Times New Roman" w:hAnsi="Times New Roman"/>
          <w:sz w:val="24"/>
          <w:szCs w:val="24"/>
        </w:rPr>
      </w:pPr>
      <w:r w:rsidRPr="002A1112">
        <w:rPr>
          <w:rFonts w:ascii="Times New Roman" w:hAnsi="Times New Roman"/>
          <w:sz w:val="24"/>
          <w:szCs w:val="24"/>
        </w:rPr>
        <w:t xml:space="preserve">- установление рабочих контактов и обмен опытом и информацией с различными структурами, работающими по проблеме инклюзивного образования; </w:t>
      </w:r>
    </w:p>
    <w:p w:rsidR="003D0E13" w:rsidRPr="002A1112" w:rsidRDefault="003D0E13" w:rsidP="003D0E13">
      <w:pPr>
        <w:pStyle w:val="a4"/>
        <w:rPr>
          <w:rFonts w:ascii="Times New Roman" w:hAnsi="Times New Roman"/>
          <w:sz w:val="24"/>
          <w:szCs w:val="24"/>
        </w:rPr>
      </w:pPr>
      <w:r w:rsidRPr="002A1112">
        <w:rPr>
          <w:rFonts w:ascii="Times New Roman" w:hAnsi="Times New Roman"/>
          <w:sz w:val="24"/>
          <w:szCs w:val="24"/>
        </w:rPr>
        <w:t xml:space="preserve">- отработка модели сетевого взаимодействия с муниципальными и региональными методическими центрами и образовательными организациями, в том числе практики участия специалистов Центра в сессиях психолого-педагогических консилиумов образовательных организаций; </w:t>
      </w:r>
    </w:p>
    <w:p w:rsidR="003D0E13" w:rsidRPr="002A1112" w:rsidRDefault="003D0E13" w:rsidP="003D0E13">
      <w:pPr>
        <w:pStyle w:val="a4"/>
        <w:rPr>
          <w:rFonts w:ascii="Times New Roman" w:hAnsi="Times New Roman"/>
          <w:sz w:val="24"/>
          <w:szCs w:val="24"/>
        </w:rPr>
      </w:pPr>
      <w:r w:rsidRPr="002A1112">
        <w:rPr>
          <w:rFonts w:ascii="Times New Roman" w:hAnsi="Times New Roman"/>
          <w:sz w:val="24"/>
          <w:szCs w:val="24"/>
        </w:rPr>
        <w:t xml:space="preserve">- реализация задач ресурсного обеспечения профориентационной работы, мероприятий творческой, спортивной, социальной направленности, направленных на социально-трудовую адаптацию и интеграцию в общество обучающихся с ОВЗ. </w:t>
      </w:r>
    </w:p>
    <w:p w:rsidR="003D0E13" w:rsidRDefault="003D0E13" w:rsidP="003D0E13">
      <w:pPr>
        <w:pStyle w:val="a4"/>
        <w:rPr>
          <w:rFonts w:ascii="Times New Roman" w:hAnsi="Times New Roman"/>
          <w:sz w:val="24"/>
          <w:szCs w:val="24"/>
        </w:rPr>
      </w:pPr>
      <w:r w:rsidRPr="00715D6C">
        <w:rPr>
          <w:rFonts w:ascii="Times New Roman" w:hAnsi="Times New Roman"/>
          <w:sz w:val="24"/>
          <w:szCs w:val="24"/>
        </w:rPr>
        <w:t>-</w:t>
      </w:r>
      <w:r w:rsidRPr="002A1112">
        <w:rPr>
          <w:rFonts w:ascii="Times New Roman" w:hAnsi="Times New Roman"/>
          <w:sz w:val="24"/>
          <w:szCs w:val="24"/>
        </w:rPr>
        <w:t xml:space="preserve"> наиболее полное  и качественное использование современного  оборудования, поступившего в  рамках участия в  Федеральном проекте « Современная школа» национального проекта «Образование»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01"/>
        <w:gridCol w:w="4651"/>
        <w:gridCol w:w="185"/>
        <w:gridCol w:w="1465"/>
        <w:gridCol w:w="94"/>
        <w:gridCol w:w="2375"/>
      </w:tblGrid>
      <w:tr w:rsidR="003D0E13" w:rsidRPr="008909F8" w:rsidTr="002560B2">
        <w:tc>
          <w:tcPr>
            <w:tcW w:w="801" w:type="dxa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4651" w:type="dxa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 работы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D0E13" w:rsidRPr="008909F8" w:rsidTr="002560B2">
        <w:tc>
          <w:tcPr>
            <w:tcW w:w="9571" w:type="dxa"/>
            <w:gridSpan w:val="6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1.Организационно-методическая деятельность</w:t>
            </w:r>
          </w:p>
        </w:tc>
      </w:tr>
      <w:tr w:rsidR="003D0E13" w:rsidRPr="008909F8" w:rsidTr="002560B2">
        <w:tc>
          <w:tcPr>
            <w:tcW w:w="801" w:type="dxa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51" w:type="dxa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Заседания рабочей группы </w:t>
            </w:r>
            <w:r w:rsidRPr="008909F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Учебно-методического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рабочей группы</w:t>
            </w:r>
          </w:p>
        </w:tc>
      </w:tr>
      <w:tr w:rsidR="003D0E13" w:rsidRPr="008909F8" w:rsidTr="002560B2">
        <w:tc>
          <w:tcPr>
            <w:tcW w:w="801" w:type="dxa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51" w:type="dxa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Рассмотрение вопросов, касающихся деятельности </w:t>
            </w:r>
            <w:r w:rsidRPr="008909F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Учебно-методического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центра:</w:t>
            </w:r>
          </w:p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-заседания Методического совета</w:t>
            </w:r>
          </w:p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-заседания ППк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плановые  </w:t>
            </w:r>
          </w:p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четверть,</w:t>
            </w:r>
          </w:p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УМЦ</w:t>
            </w:r>
          </w:p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ППк</w:t>
            </w:r>
          </w:p>
        </w:tc>
      </w:tr>
      <w:tr w:rsidR="003D0E13" w:rsidRPr="008909F8" w:rsidTr="002560B2">
        <w:tc>
          <w:tcPr>
            <w:tcW w:w="801" w:type="dxa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51" w:type="dxa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методических материалов (памятки, рекомендации и т.п.), пополнение банка данных по инклюзивному образованию, публикации на школьном сайте, в СМИ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</w:tr>
      <w:tr w:rsidR="003D0E13" w:rsidRPr="008909F8" w:rsidTr="002560B2">
        <w:tc>
          <w:tcPr>
            <w:tcW w:w="801" w:type="dxa"/>
            <w:shd w:val="clear" w:color="auto" w:fill="auto"/>
          </w:tcPr>
          <w:p w:rsidR="003D0E13" w:rsidRPr="008909F8" w:rsidRDefault="003D0E13" w:rsidP="004C5F5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4C5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651" w:type="dxa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областного </w:t>
            </w:r>
            <w:r w:rsidRPr="005D7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D7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мастер – классов учителей – дефектологов Курганской области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3D0E13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директора, руководитель УМЦ, педагог-организатор</w:t>
            </w:r>
          </w:p>
        </w:tc>
      </w:tr>
      <w:tr w:rsidR="003D0E13" w:rsidRPr="008909F8" w:rsidTr="002560B2">
        <w:tc>
          <w:tcPr>
            <w:tcW w:w="9571" w:type="dxa"/>
            <w:gridSpan w:val="6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2.Взаимодействие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 </w:t>
            </w: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отделом образования, образовательными организациями </w:t>
            </w:r>
          </w:p>
        </w:tc>
      </w:tr>
      <w:tr w:rsidR="003D0E13" w:rsidRPr="008909F8" w:rsidTr="002560B2">
        <w:tc>
          <w:tcPr>
            <w:tcW w:w="801" w:type="dxa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51" w:type="dxa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совместных мероприятий со специалистами отдела образования Каргапольского и Шатровского районов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УМЦ</w:t>
            </w:r>
          </w:p>
        </w:tc>
      </w:tr>
      <w:tr w:rsidR="003D0E13" w:rsidRPr="008909F8" w:rsidTr="002560B2">
        <w:tc>
          <w:tcPr>
            <w:tcW w:w="801" w:type="dxa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51" w:type="dxa"/>
            <w:shd w:val="clear" w:color="auto" w:fill="auto"/>
          </w:tcPr>
          <w:p w:rsidR="003D0E13" w:rsidRPr="008909F8" w:rsidRDefault="003D0E13" w:rsidP="008214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внедрения инклюзивного 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в образовательных организациях Каргапольского и Шатровского</w:t>
            </w:r>
            <w:r w:rsidR="0082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сентябрь, </w:t>
            </w:r>
          </w:p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3D0E13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директора по УР</w:t>
            </w:r>
          </w:p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Полишевич А.Н.</w:t>
            </w:r>
          </w:p>
        </w:tc>
      </w:tr>
      <w:tr w:rsidR="000A285B" w:rsidRPr="008909F8" w:rsidTr="002560B2">
        <w:tc>
          <w:tcPr>
            <w:tcW w:w="801" w:type="dxa"/>
            <w:shd w:val="clear" w:color="auto" w:fill="auto"/>
          </w:tcPr>
          <w:p w:rsidR="000A285B" w:rsidRPr="008909F8" w:rsidRDefault="000A285B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651" w:type="dxa"/>
            <w:shd w:val="clear" w:color="auto" w:fill="auto"/>
          </w:tcPr>
          <w:p w:rsidR="000A285B" w:rsidRPr="008909F8" w:rsidRDefault="000A285B" w:rsidP="000A28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по реализации формы наставничества «Школа-школе» 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0A285B" w:rsidRPr="008909F8" w:rsidRDefault="000A285B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0A285B" w:rsidRDefault="000A285B" w:rsidP="000A28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Кураторы наставнической деятельности МКОУ «Брылинская СОШ», МКОУ «Тагильская СОШ», ГБОУ «Каргапольская школа – интернат»</w:t>
            </w:r>
          </w:p>
        </w:tc>
      </w:tr>
      <w:tr w:rsidR="003D0E13" w:rsidRPr="008909F8" w:rsidTr="002560B2">
        <w:tc>
          <w:tcPr>
            <w:tcW w:w="9571" w:type="dxa"/>
            <w:gridSpan w:val="6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3.Диагностико-консультативная и информационно-просветительская  деятельность                  </w:t>
            </w:r>
          </w:p>
        </w:tc>
      </w:tr>
      <w:tr w:rsidR="003D0E13" w:rsidRPr="008909F8" w:rsidTr="002560B2">
        <w:tc>
          <w:tcPr>
            <w:tcW w:w="801" w:type="dxa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51" w:type="dxa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Диагностические обследования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инклюзивных школ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специалистами ППк с использованием современного  оборудования, поступившего в  рамках участия в  Федеральном проекте «Современная школа» национального проекта «Образование»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года, по запросу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Специалисты 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</w:p>
        </w:tc>
      </w:tr>
      <w:tr w:rsidR="003D0E13" w:rsidRPr="008909F8" w:rsidTr="002560B2">
        <w:tc>
          <w:tcPr>
            <w:tcW w:w="801" w:type="dxa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51" w:type="dxa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рекомендаций педагогам и родителям (законным представителям)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инклюзивных школ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результатам диагностики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года, по запросу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УМЦ</w:t>
            </w:r>
          </w:p>
        </w:tc>
      </w:tr>
      <w:tr w:rsidR="003D0E13" w:rsidRPr="008909F8" w:rsidTr="002560B2">
        <w:tc>
          <w:tcPr>
            <w:tcW w:w="801" w:type="dxa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51" w:type="dxa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педагогов по вопросам организации инклюзивного образования, разработке программ, методических, дидактических материалов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года, по запросу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школы</w:t>
            </w:r>
          </w:p>
        </w:tc>
      </w:tr>
      <w:tr w:rsidR="003D0E13" w:rsidRPr="008909F8" w:rsidTr="002560B2">
        <w:tc>
          <w:tcPr>
            <w:tcW w:w="801" w:type="dxa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51" w:type="dxa"/>
            <w:shd w:val="clear" w:color="auto" w:fill="auto"/>
          </w:tcPr>
          <w:p w:rsidR="003D0E13" w:rsidRPr="00C60244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выездных дидактических сессий  в образовательные учреждения  Каргапольского и Шатровского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округов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3D0E13" w:rsidRPr="008909F8" w:rsidRDefault="000A285B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УМЦ</w:t>
            </w:r>
          </w:p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УМЦ</w:t>
            </w:r>
          </w:p>
        </w:tc>
      </w:tr>
      <w:tr w:rsidR="003D0E13" w:rsidRPr="008909F8" w:rsidTr="002560B2">
        <w:tc>
          <w:tcPr>
            <w:tcW w:w="801" w:type="dxa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="004C5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51" w:type="dxa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материалов по инклюзивному образованию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отчетной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</w:t>
            </w:r>
            <w:r w:rsidRPr="008909F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Учебно-методического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 на сайте школы-интерната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УМЦ, администратор сайта</w:t>
            </w:r>
          </w:p>
        </w:tc>
      </w:tr>
      <w:tr w:rsidR="003D0E13" w:rsidRPr="008909F8" w:rsidTr="002560B2">
        <w:tc>
          <w:tcPr>
            <w:tcW w:w="801" w:type="dxa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="004C5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651" w:type="dxa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Выступления </w:t>
            </w:r>
          </w:p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C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ММО учителей-логопедов и учителей-дефектологов Каргапольского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0E13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-совещаниях заместителей директоров</w:t>
            </w:r>
          </w:p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 областных совещаниях.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согласованию с отделом образования 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УМЦ (совместно со специалистами  отдела образования)</w:t>
            </w:r>
          </w:p>
        </w:tc>
      </w:tr>
      <w:tr w:rsidR="003D0E13" w:rsidRPr="008909F8" w:rsidTr="002560B2">
        <w:tc>
          <w:tcPr>
            <w:tcW w:w="801" w:type="dxa"/>
            <w:shd w:val="clear" w:color="auto" w:fill="auto"/>
          </w:tcPr>
          <w:p w:rsidR="003D0E13" w:rsidRPr="008909F8" w:rsidRDefault="003D0E13" w:rsidP="008E29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="004C5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651" w:type="dxa"/>
            <w:shd w:val="clear" w:color="auto" w:fill="auto"/>
          </w:tcPr>
          <w:p w:rsidR="003D0E13" w:rsidRPr="00F24347" w:rsidRDefault="003D0E13" w:rsidP="002560B2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C60244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 ко «Дню открытых дверей»  для родителей обучающихся общеобразовательных учреждений Каргапольского и Шатровского муниципальных округов, работающих в режиме инклюзии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УМЦ</w:t>
            </w:r>
          </w:p>
        </w:tc>
      </w:tr>
      <w:tr w:rsidR="003D0E13" w:rsidRPr="008909F8" w:rsidTr="002560B2">
        <w:tc>
          <w:tcPr>
            <w:tcW w:w="9571" w:type="dxa"/>
            <w:gridSpan w:val="6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4.Коррекционно-развивающая деятельность</w:t>
            </w:r>
          </w:p>
        </w:tc>
      </w:tr>
      <w:tr w:rsidR="003D0E13" w:rsidRPr="008909F8" w:rsidTr="002560B2">
        <w:tc>
          <w:tcPr>
            <w:tcW w:w="801" w:type="dxa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51" w:type="dxa"/>
            <w:shd w:val="clear" w:color="auto" w:fill="auto"/>
          </w:tcPr>
          <w:p w:rsidR="003D0E13" w:rsidRPr="008909F8" w:rsidRDefault="003D0E13" w:rsidP="003B7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коррекционно-развивающих занятий с детьми-инвалидами, детьми с ОВЗ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инклюзивных школ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современного  оборудования, 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поступившего </w:t>
            </w:r>
            <w:r w:rsidR="003B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 участия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 Федеральном проекте «Современная школа» национального проекта «Образование»</w:t>
            </w:r>
            <w:r w:rsidR="004C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сетевого партнерства.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запросу родителей, эпизодически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3D0E13" w:rsidRPr="008909F8" w:rsidRDefault="003D0E13" w:rsidP="003B77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="003B7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школы</w:t>
            </w:r>
          </w:p>
        </w:tc>
      </w:tr>
      <w:tr w:rsidR="003D0E13" w:rsidRPr="008909F8" w:rsidTr="002560B2">
        <w:tc>
          <w:tcPr>
            <w:tcW w:w="9571" w:type="dxa"/>
            <w:gridSpan w:val="6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5.Мероприятия по развитию инклюзивной культуры</w:t>
            </w:r>
          </w:p>
        </w:tc>
      </w:tr>
      <w:tr w:rsidR="003D0E13" w:rsidRPr="008909F8" w:rsidTr="003D0E13">
        <w:trPr>
          <w:trHeight w:val="552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3D0E13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29EB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Семинар-практикум для руководителей МОУО и педагогических работников инклюзивных школ «Нормативно-правовая база организации образовательного процесса детей с ОВЗ»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0E13" w:rsidRDefault="00821427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r w:rsidR="003D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:rsidR="003D0E13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регионального УМЦ, специалисты УМЦ</w:t>
            </w:r>
          </w:p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1427" w:rsidRPr="008909F8" w:rsidTr="003D0E13">
        <w:trPr>
          <w:trHeight w:val="552"/>
        </w:trPr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0A285B" w:rsidRDefault="000A285B" w:rsidP="000A28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821427" w:rsidRPr="008909F8" w:rsidRDefault="00821427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1427" w:rsidRPr="003D0E13" w:rsidRDefault="00821427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творческих работ, посвященный Международному дню толерантности «МЫ РАЗНЫЕ - МЫ ВМЕСТЕ»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1427" w:rsidRDefault="00821427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:rsidR="00821427" w:rsidRDefault="00821427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Педагоги-психологи</w:t>
            </w:r>
          </w:p>
        </w:tc>
      </w:tr>
      <w:tr w:rsidR="003D0E13" w:rsidRPr="008909F8" w:rsidTr="008E29EB">
        <w:trPr>
          <w:trHeight w:val="768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E13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D0E13" w:rsidRDefault="000A285B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E13" w:rsidRDefault="003D0E13" w:rsidP="008E29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  <w:r w:rsidRPr="003D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8E2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моими глазами</w:t>
            </w:r>
            <w:r w:rsidRPr="003D0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(участники-дети с ОВЗ курируемых инклюзивных школ»).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E13" w:rsidRDefault="008E29EB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  <w:p w:rsidR="003D0E13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29EB" w:rsidRDefault="008E29EB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0E13" w:rsidRDefault="008E29EB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УМЦ</w:t>
            </w:r>
          </w:p>
          <w:p w:rsidR="003D0E13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D0E13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85B" w:rsidRPr="008909F8" w:rsidTr="008E29EB">
        <w:trPr>
          <w:trHeight w:val="768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85B" w:rsidRPr="008909F8" w:rsidRDefault="000A285B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85B" w:rsidRDefault="000A285B" w:rsidP="008E29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Семинар-практикум</w:t>
            </w:r>
            <w:r w:rsidRPr="000A2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«Методы и приемы работы с детьми с ОВЗ»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85B" w:rsidRDefault="000A285B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85B" w:rsidRDefault="000A285B" w:rsidP="000A28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УМЦ,</w:t>
            </w:r>
          </w:p>
          <w:p w:rsidR="000A285B" w:rsidRDefault="000A285B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школы</w:t>
            </w:r>
          </w:p>
        </w:tc>
      </w:tr>
      <w:tr w:rsidR="008E29EB" w:rsidRPr="008909F8" w:rsidTr="003D0E13">
        <w:trPr>
          <w:trHeight w:val="600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9EB" w:rsidRPr="008909F8" w:rsidRDefault="000A285B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9EB" w:rsidRDefault="008E29EB" w:rsidP="008E29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для педагогов, родителей </w:t>
            </w:r>
            <w:r w:rsidR="004C5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обучающихся ОВЗ ОО «Шаг во взрослую жизнь»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9EB" w:rsidRDefault="008E29EB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8E29EB" w:rsidRDefault="008E29EB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9EB" w:rsidRDefault="004C5F5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регионального УМЦ, специалисты УМЦ</w:t>
            </w:r>
          </w:p>
        </w:tc>
      </w:tr>
      <w:tr w:rsidR="003D0E13" w:rsidRPr="008909F8" w:rsidTr="008E29EB">
        <w:trPr>
          <w:trHeight w:val="1741"/>
        </w:trPr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</w:tcPr>
          <w:p w:rsidR="003D0E13" w:rsidRDefault="000A285B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0E13" w:rsidRDefault="003D0E13" w:rsidP="008214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дружеских встреч и мероприятий  учащихся волонтёрского отряда «Мы вместе»  и воспитанников в  МКДОУ Детский сад «Ромашка» комбинированного вида р.п. Каргаполье</w:t>
            </w:r>
            <w:r w:rsidR="0082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МКДОУ Детский сад "Солнышко", МКДОУ Детский сад «Березка»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0E13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375" w:type="dxa"/>
            <w:tcBorders>
              <w:top w:val="single" w:sz="4" w:space="0" w:color="auto"/>
            </w:tcBorders>
            <w:shd w:val="clear" w:color="auto" w:fill="auto"/>
          </w:tcPr>
          <w:p w:rsidR="003D0E13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3D0E13" w:rsidRPr="008909F8" w:rsidTr="002560B2">
        <w:tc>
          <w:tcPr>
            <w:tcW w:w="801" w:type="dxa"/>
            <w:shd w:val="clear" w:color="auto" w:fill="auto"/>
          </w:tcPr>
          <w:p w:rsidR="003D0E13" w:rsidRPr="008909F8" w:rsidRDefault="008E29EB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 w:rsidR="000A2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совместных мероприятий, в том числе для детей-инвалидов р. п. Каргаполья с волонтёрами из Клуба волонтёров г. Москвы, г. Тюмени.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2375" w:type="dxa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 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УМЦ</w:t>
            </w:r>
          </w:p>
        </w:tc>
      </w:tr>
      <w:tr w:rsidR="003D0E13" w:rsidRPr="008909F8" w:rsidTr="002560B2">
        <w:tc>
          <w:tcPr>
            <w:tcW w:w="801" w:type="dxa"/>
            <w:shd w:val="clear" w:color="auto" w:fill="auto"/>
          </w:tcPr>
          <w:p w:rsidR="003D0E13" w:rsidRPr="008909F8" w:rsidRDefault="008E29EB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 w:rsidR="000A28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Освещение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УМЦ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школы-интерната на школьном сайте,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сайтах курируемых образовательных организаций,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через распространение буклетов, проспектов, постеров, в группах социальных сетей.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  <w:shd w:val="clear" w:color="auto" w:fill="auto"/>
          </w:tcPr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Заместители директора, администратор сайта, </w:t>
            </w:r>
          </w:p>
          <w:p w:rsidR="003D0E13" w:rsidRPr="008909F8" w:rsidRDefault="003D0E13" w:rsidP="0025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</w:tbl>
    <w:p w:rsidR="003D0E13" w:rsidRPr="008909F8" w:rsidRDefault="003D0E13" w:rsidP="003D0E13">
      <w:pPr>
        <w:pStyle w:val="normal"/>
      </w:pPr>
    </w:p>
    <w:p w:rsidR="007C6878" w:rsidRDefault="007C6878"/>
    <w:sectPr w:rsidR="007C6878" w:rsidSect="00BC68B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0E13"/>
    <w:rsid w:val="000A285B"/>
    <w:rsid w:val="003B7722"/>
    <w:rsid w:val="003D0E13"/>
    <w:rsid w:val="004C5F53"/>
    <w:rsid w:val="007C6878"/>
    <w:rsid w:val="00821427"/>
    <w:rsid w:val="008E29EB"/>
    <w:rsid w:val="00EE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1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D0E13"/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3D0E13"/>
    <w:pPr>
      <w:ind w:left="720"/>
      <w:contextualSpacing/>
    </w:pPr>
    <w:rPr>
      <w:rFonts w:ascii="Cambria" w:eastAsia="Cambria" w:hAnsi="Cambria" w:cs="Times New Roman"/>
      <w:lang w:eastAsia="en-US"/>
    </w:rPr>
  </w:style>
  <w:style w:type="paragraph" w:styleId="a4">
    <w:name w:val="No Spacing"/>
    <w:link w:val="a5"/>
    <w:uiPriority w:val="99"/>
    <w:qFormat/>
    <w:rsid w:val="003D0E13"/>
    <w:pPr>
      <w:spacing w:after="0" w:line="240" w:lineRule="auto"/>
    </w:pPr>
    <w:rPr>
      <w:rFonts w:ascii="Cambria" w:eastAsia="Cambria" w:hAnsi="Cambria" w:cs="Times New Roman"/>
    </w:rPr>
  </w:style>
  <w:style w:type="character" w:customStyle="1" w:styleId="a5">
    <w:name w:val="Без интервала Знак"/>
    <w:link w:val="a4"/>
    <w:uiPriority w:val="99"/>
    <w:locked/>
    <w:rsid w:val="003D0E13"/>
    <w:rPr>
      <w:rFonts w:ascii="Cambria" w:eastAsia="Cambria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2024-06-20T06:14:00Z</dcterms:created>
  <dcterms:modified xsi:type="dcterms:W3CDTF">2024-11-18T08:55:00Z</dcterms:modified>
</cp:coreProperties>
</file>